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B5" w:rsidRDefault="008F48B5">
      <w:pPr>
        <w:rPr>
          <w:b/>
          <w:sz w:val="24"/>
          <w:szCs w:val="24"/>
        </w:rPr>
      </w:pPr>
    </w:p>
    <w:p w:rsidR="00EF6A29" w:rsidRDefault="00EF6A29">
      <w:pPr>
        <w:rPr>
          <w:b/>
          <w:sz w:val="24"/>
          <w:szCs w:val="24"/>
        </w:rPr>
      </w:pPr>
    </w:p>
    <w:p w:rsidR="008F48B5" w:rsidRDefault="008F48B5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AGREED REPORT </w:t>
      </w:r>
    </w:p>
    <w:p w:rsidR="008F48B5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Management </w:t>
      </w:r>
    </w:p>
    <w:p w:rsidR="00EF6A29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Coláiste na Toirbhirte </w:t>
      </w:r>
    </w:p>
    <w:p w:rsidR="008F48B5" w:rsidRDefault="00431E26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33A59">
        <w:rPr>
          <w:b/>
          <w:sz w:val="28"/>
          <w:szCs w:val="28"/>
        </w:rPr>
        <w:t>5</w:t>
      </w:r>
      <w:bookmarkStart w:id="0" w:name="_GoBack"/>
      <w:bookmarkEnd w:id="0"/>
      <w:r w:rsidRPr="00431E2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April 2024</w:t>
      </w:r>
    </w:p>
    <w:p w:rsidR="008F48B5" w:rsidRDefault="008F48B5" w:rsidP="008F48B5">
      <w:pPr>
        <w:jc w:val="center"/>
        <w:rPr>
          <w:b/>
          <w:sz w:val="28"/>
          <w:szCs w:val="28"/>
        </w:rPr>
      </w:pPr>
    </w:p>
    <w:p w:rsidR="008F48B5" w:rsidRDefault="008F48B5" w:rsidP="008F48B5">
      <w:pPr>
        <w:jc w:val="center"/>
        <w:rPr>
          <w:b/>
          <w:sz w:val="28"/>
          <w:szCs w:val="28"/>
        </w:rPr>
      </w:pPr>
    </w:p>
    <w:p w:rsidR="00206A00" w:rsidRDefault="00850E7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Child Protection Oversight Report, Anti-Bullying Report and Data Protection Report were presented to the Board.</w:t>
      </w:r>
    </w:p>
    <w:p w:rsidR="00850E78" w:rsidRDefault="00850E78">
      <w:pPr>
        <w:rPr>
          <w:b/>
          <w:sz w:val="28"/>
          <w:szCs w:val="28"/>
        </w:rPr>
      </w:pPr>
    </w:p>
    <w:p w:rsidR="00BF38A8" w:rsidRDefault="00850E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Annual </w:t>
      </w:r>
      <w:r w:rsidR="00431E26">
        <w:rPr>
          <w:b/>
          <w:sz w:val="28"/>
          <w:szCs w:val="28"/>
        </w:rPr>
        <w:t>Budget</w:t>
      </w:r>
      <w:r>
        <w:rPr>
          <w:b/>
          <w:sz w:val="28"/>
          <w:szCs w:val="28"/>
        </w:rPr>
        <w:t xml:space="preserve"> w</w:t>
      </w:r>
      <w:r w:rsidR="00431E26">
        <w:rPr>
          <w:b/>
          <w:sz w:val="28"/>
          <w:szCs w:val="28"/>
        </w:rPr>
        <w:t>as</w:t>
      </w:r>
      <w:r>
        <w:rPr>
          <w:b/>
          <w:sz w:val="28"/>
          <w:szCs w:val="28"/>
        </w:rPr>
        <w:t xml:space="preserve"> presented to the Board following the Finance Sub-Committee meeting. </w:t>
      </w:r>
      <w:r w:rsidR="00431E26">
        <w:rPr>
          <w:b/>
          <w:sz w:val="28"/>
          <w:szCs w:val="28"/>
        </w:rPr>
        <w:t xml:space="preserve">The Budget was ratified for submission to CEIST in advance of the new school year, 2024-2025. </w:t>
      </w:r>
    </w:p>
    <w:p w:rsidR="00BF38A8" w:rsidRDefault="00BF38A8">
      <w:pPr>
        <w:rPr>
          <w:b/>
          <w:sz w:val="28"/>
          <w:szCs w:val="28"/>
        </w:rPr>
      </w:pPr>
    </w:p>
    <w:p w:rsidR="00BF38A8" w:rsidRDefault="00431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TWO AP</w:t>
      </w:r>
      <w:r w:rsidR="00850E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850E78">
        <w:rPr>
          <w:b/>
          <w:sz w:val="28"/>
          <w:szCs w:val="28"/>
        </w:rPr>
        <w:t xml:space="preserve"> position</w:t>
      </w:r>
      <w:r>
        <w:rPr>
          <w:b/>
          <w:sz w:val="28"/>
          <w:szCs w:val="28"/>
        </w:rPr>
        <w:t>s</w:t>
      </w:r>
      <w:r w:rsidR="00850E78">
        <w:rPr>
          <w:b/>
          <w:sz w:val="28"/>
          <w:szCs w:val="28"/>
        </w:rPr>
        <w:t xml:space="preserve"> w</w:t>
      </w:r>
      <w:r>
        <w:rPr>
          <w:b/>
          <w:sz w:val="28"/>
          <w:szCs w:val="28"/>
        </w:rPr>
        <w:t>ere</w:t>
      </w:r>
      <w:r w:rsidR="00850E78">
        <w:rPr>
          <w:b/>
          <w:sz w:val="28"/>
          <w:szCs w:val="28"/>
        </w:rPr>
        <w:t xml:space="preserve"> ratified by the Board. </w:t>
      </w:r>
      <w:r w:rsidR="00BF38A8">
        <w:rPr>
          <w:b/>
          <w:sz w:val="28"/>
          <w:szCs w:val="28"/>
        </w:rPr>
        <w:t xml:space="preserve"> The Board extended their best wishes to the successful candidate</w:t>
      </w:r>
      <w:r>
        <w:rPr>
          <w:b/>
          <w:sz w:val="28"/>
          <w:szCs w:val="28"/>
        </w:rPr>
        <w:t xml:space="preserve">s and thanked all candidates for their applications and attendance at interview. </w:t>
      </w:r>
    </w:p>
    <w:p w:rsidR="00BF38A8" w:rsidRDefault="00BF38A8">
      <w:pPr>
        <w:rPr>
          <w:b/>
          <w:sz w:val="28"/>
          <w:szCs w:val="28"/>
        </w:rPr>
      </w:pPr>
    </w:p>
    <w:p w:rsidR="00BF38A8" w:rsidRDefault="00BF38A8">
      <w:pPr>
        <w:rPr>
          <w:b/>
          <w:sz w:val="28"/>
          <w:szCs w:val="28"/>
        </w:rPr>
      </w:pPr>
    </w:p>
    <w:p w:rsidR="00206A00" w:rsidRDefault="00206A00">
      <w:pPr>
        <w:rPr>
          <w:b/>
          <w:sz w:val="28"/>
          <w:szCs w:val="28"/>
        </w:rPr>
      </w:pPr>
    </w:p>
    <w:p w:rsidR="00C37259" w:rsidRDefault="00C37259">
      <w:pPr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</w:p>
    <w:p w:rsidR="00330145" w:rsidRPr="00E81292" w:rsidRDefault="00330145">
      <w:pPr>
        <w:rPr>
          <w:b/>
          <w:sz w:val="28"/>
          <w:szCs w:val="28"/>
        </w:rPr>
      </w:pPr>
    </w:p>
    <w:sectPr w:rsidR="00330145" w:rsidRPr="00E8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B5"/>
    <w:rsid w:val="00133A59"/>
    <w:rsid w:val="00206A00"/>
    <w:rsid w:val="00330145"/>
    <w:rsid w:val="00431E26"/>
    <w:rsid w:val="004E7133"/>
    <w:rsid w:val="00691586"/>
    <w:rsid w:val="006B5A1B"/>
    <w:rsid w:val="007974D4"/>
    <w:rsid w:val="00850E78"/>
    <w:rsid w:val="008F48B5"/>
    <w:rsid w:val="00BF38A8"/>
    <w:rsid w:val="00C37259"/>
    <w:rsid w:val="00E81292"/>
    <w:rsid w:val="00E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4DD3"/>
  <w15:chartTrackingRefBased/>
  <w15:docId w15:val="{A87D2DB9-C7A1-4082-8FFA-1CA785EE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Galvin</dc:creator>
  <cp:keywords/>
  <dc:description/>
  <cp:lastModifiedBy>Mary Galvin</cp:lastModifiedBy>
  <cp:revision>2</cp:revision>
  <dcterms:created xsi:type="dcterms:W3CDTF">2024-06-13T14:41:00Z</dcterms:created>
  <dcterms:modified xsi:type="dcterms:W3CDTF">2024-06-13T14:41:00Z</dcterms:modified>
</cp:coreProperties>
</file>