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F48B5" w:rsidRDefault="008F48B5">
      <w:pPr>
        <w:rPr>
          <w:b/>
          <w:sz w:val="24"/>
          <w:szCs w:val="24"/>
        </w:rPr>
      </w:pPr>
      <w:bookmarkStart w:id="0" w:name="_GoBack"/>
      <w:bookmarkEnd w:id="0"/>
    </w:p>
    <w:p w14:paraId="0A37501D" w14:textId="77777777" w:rsidR="00EF6A29" w:rsidRDefault="00EF6A29">
      <w:pPr>
        <w:rPr>
          <w:b/>
          <w:sz w:val="24"/>
          <w:szCs w:val="24"/>
        </w:rPr>
      </w:pPr>
    </w:p>
    <w:p w14:paraId="449E9FD7" w14:textId="77777777" w:rsidR="008F48B5" w:rsidRDefault="008F48B5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AGREED REPORT </w:t>
      </w:r>
    </w:p>
    <w:p w14:paraId="4C98485E" w14:textId="77777777" w:rsidR="008F48B5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Management </w:t>
      </w:r>
    </w:p>
    <w:p w14:paraId="2BA37E79" w14:textId="77777777" w:rsidR="00EF6A29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Coláiste na Toirbhirte </w:t>
      </w:r>
    </w:p>
    <w:p w14:paraId="2207FEE9" w14:textId="786A8699" w:rsidR="008F48B5" w:rsidRDefault="2774A4B5" w:rsidP="526ED858">
      <w:pPr>
        <w:jc w:val="center"/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>January 21</w:t>
      </w:r>
      <w:r w:rsidRPr="526ED858">
        <w:rPr>
          <w:b/>
          <w:bCs/>
          <w:sz w:val="28"/>
          <w:szCs w:val="28"/>
          <w:vertAlign w:val="superscript"/>
        </w:rPr>
        <w:t>st</w:t>
      </w:r>
      <w:r w:rsidRPr="526ED858">
        <w:rPr>
          <w:b/>
          <w:bCs/>
          <w:sz w:val="28"/>
          <w:szCs w:val="28"/>
        </w:rPr>
        <w:t xml:space="preserve"> 2025</w:t>
      </w:r>
    </w:p>
    <w:p w14:paraId="5DAB6C7B" w14:textId="77777777" w:rsidR="008F48B5" w:rsidRDefault="008F48B5" w:rsidP="008F48B5">
      <w:pPr>
        <w:jc w:val="center"/>
        <w:rPr>
          <w:b/>
          <w:sz w:val="28"/>
          <w:szCs w:val="28"/>
        </w:rPr>
      </w:pPr>
    </w:p>
    <w:p w14:paraId="02EB378F" w14:textId="77777777" w:rsidR="008F48B5" w:rsidRDefault="008F48B5" w:rsidP="008F48B5">
      <w:pPr>
        <w:jc w:val="center"/>
        <w:rPr>
          <w:b/>
          <w:sz w:val="28"/>
          <w:szCs w:val="28"/>
        </w:rPr>
      </w:pPr>
    </w:p>
    <w:p w14:paraId="55885CF0" w14:textId="4C9EC11B" w:rsidR="00206A00" w:rsidRDefault="00850E78" w:rsidP="526ED858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>The Child Protection Oversight Report, Anti-Bullying Report and Data Protection Report</w:t>
      </w:r>
      <w:r w:rsidR="582B8D95" w:rsidRPr="526ED858">
        <w:rPr>
          <w:b/>
          <w:bCs/>
          <w:sz w:val="28"/>
          <w:szCs w:val="28"/>
        </w:rPr>
        <w:t xml:space="preserve">s </w:t>
      </w:r>
      <w:r w:rsidRPr="526ED858">
        <w:rPr>
          <w:b/>
          <w:bCs/>
          <w:sz w:val="28"/>
          <w:szCs w:val="28"/>
        </w:rPr>
        <w:t>were presented to the Board.</w:t>
      </w:r>
    </w:p>
    <w:p w14:paraId="6A05A809" w14:textId="77777777" w:rsidR="00850E78" w:rsidRDefault="00850E78">
      <w:pPr>
        <w:rPr>
          <w:b/>
          <w:sz w:val="28"/>
          <w:szCs w:val="28"/>
        </w:rPr>
      </w:pPr>
    </w:p>
    <w:p w14:paraId="1CE1969B" w14:textId="3F424FC7" w:rsidR="00850E78" w:rsidRDefault="00850E78" w:rsidP="526ED858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>The Annual Financial Accounts were presented to the Board following the Finance Sub-Committee meeting</w:t>
      </w:r>
      <w:r w:rsidR="5C956135" w:rsidRPr="526ED858">
        <w:rPr>
          <w:b/>
          <w:bCs/>
          <w:sz w:val="28"/>
          <w:szCs w:val="28"/>
        </w:rPr>
        <w:t xml:space="preserve"> on 14.01.25</w:t>
      </w:r>
      <w:r w:rsidRPr="526ED858">
        <w:rPr>
          <w:b/>
          <w:bCs/>
          <w:sz w:val="28"/>
          <w:szCs w:val="28"/>
        </w:rPr>
        <w:t xml:space="preserve">. </w:t>
      </w:r>
      <w:r w:rsidR="5630103C" w:rsidRPr="526ED858">
        <w:rPr>
          <w:b/>
          <w:bCs/>
          <w:sz w:val="28"/>
          <w:szCs w:val="28"/>
        </w:rPr>
        <w:t>Paul Healy,</w:t>
      </w:r>
      <w:r w:rsidRPr="526ED858">
        <w:rPr>
          <w:b/>
          <w:bCs/>
          <w:sz w:val="28"/>
          <w:szCs w:val="28"/>
        </w:rPr>
        <w:t xml:space="preserve"> Moore Accountants presented the </w:t>
      </w:r>
      <w:r w:rsidR="20B87C73" w:rsidRPr="526ED858">
        <w:rPr>
          <w:b/>
          <w:bCs/>
          <w:sz w:val="28"/>
          <w:szCs w:val="28"/>
        </w:rPr>
        <w:t>financial</w:t>
      </w:r>
      <w:r w:rsidRPr="526ED858">
        <w:rPr>
          <w:b/>
          <w:bCs/>
          <w:sz w:val="28"/>
          <w:szCs w:val="28"/>
        </w:rPr>
        <w:t xml:space="preserve"> statements</w:t>
      </w:r>
      <w:r w:rsidR="135BAB72" w:rsidRPr="526ED858">
        <w:rPr>
          <w:b/>
          <w:bCs/>
          <w:sz w:val="28"/>
          <w:szCs w:val="28"/>
        </w:rPr>
        <w:t xml:space="preserve"> to the Finance Subcommittee on that date</w:t>
      </w:r>
      <w:r w:rsidRPr="526ED858">
        <w:rPr>
          <w:b/>
          <w:bCs/>
          <w:sz w:val="28"/>
          <w:szCs w:val="28"/>
        </w:rPr>
        <w:t xml:space="preserve"> for the year end 2023. The Board ratified the accounts for submission to</w:t>
      </w:r>
      <w:r w:rsidR="6C6DCCCC" w:rsidRPr="526ED858">
        <w:rPr>
          <w:b/>
          <w:bCs/>
          <w:sz w:val="28"/>
          <w:szCs w:val="28"/>
        </w:rPr>
        <w:t xml:space="preserve"> the IFSSU and</w:t>
      </w:r>
      <w:r w:rsidRPr="526ED858">
        <w:rPr>
          <w:b/>
          <w:bCs/>
          <w:sz w:val="28"/>
          <w:szCs w:val="28"/>
        </w:rPr>
        <w:t xml:space="preserve"> CEIST. </w:t>
      </w:r>
    </w:p>
    <w:p w14:paraId="5A39BBE3" w14:textId="77777777" w:rsidR="00BF38A8" w:rsidRDefault="00BF38A8">
      <w:pPr>
        <w:rPr>
          <w:b/>
          <w:sz w:val="28"/>
          <w:szCs w:val="28"/>
        </w:rPr>
      </w:pPr>
    </w:p>
    <w:p w14:paraId="09D3D889" w14:textId="2993B984" w:rsidR="3A699892" w:rsidRDefault="3A699892" w:rsidP="526ED858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>The Board congratulated the students and staff on the</w:t>
      </w:r>
      <w:r w:rsidR="3D060114" w:rsidRPr="526ED858">
        <w:rPr>
          <w:b/>
          <w:bCs/>
          <w:sz w:val="28"/>
          <w:szCs w:val="28"/>
        </w:rPr>
        <w:t xml:space="preserve"> meaningful</w:t>
      </w:r>
      <w:r w:rsidRPr="526ED858">
        <w:rPr>
          <w:b/>
          <w:bCs/>
          <w:sz w:val="28"/>
          <w:szCs w:val="28"/>
        </w:rPr>
        <w:t xml:space="preserve"> prayer service and</w:t>
      </w:r>
      <w:r w:rsidR="0099FE4E" w:rsidRPr="526ED858">
        <w:rPr>
          <w:b/>
          <w:bCs/>
          <w:sz w:val="28"/>
          <w:szCs w:val="28"/>
        </w:rPr>
        <w:t xml:space="preserve"> meticulous</w:t>
      </w:r>
      <w:r w:rsidRPr="526ED858">
        <w:rPr>
          <w:b/>
          <w:bCs/>
          <w:sz w:val="28"/>
          <w:szCs w:val="28"/>
        </w:rPr>
        <w:t xml:space="preserve"> arrangements for Bish</w:t>
      </w:r>
      <w:r w:rsidR="2A479EB6" w:rsidRPr="526ED858">
        <w:rPr>
          <w:b/>
          <w:bCs/>
          <w:sz w:val="28"/>
          <w:szCs w:val="28"/>
        </w:rPr>
        <w:t>op Fintan Gavin’s visit to the school on January 17</w:t>
      </w:r>
      <w:r w:rsidR="2A479EB6" w:rsidRPr="526ED858">
        <w:rPr>
          <w:b/>
          <w:bCs/>
          <w:sz w:val="28"/>
          <w:szCs w:val="28"/>
          <w:vertAlign w:val="superscript"/>
        </w:rPr>
        <w:t>th</w:t>
      </w:r>
      <w:r w:rsidR="2A479EB6" w:rsidRPr="526ED858">
        <w:rPr>
          <w:b/>
          <w:bCs/>
          <w:sz w:val="28"/>
          <w:szCs w:val="28"/>
        </w:rPr>
        <w:t xml:space="preserve">. </w:t>
      </w:r>
      <w:r w:rsidR="77F9474D" w:rsidRPr="526ED858">
        <w:rPr>
          <w:b/>
          <w:bCs/>
          <w:sz w:val="28"/>
          <w:szCs w:val="28"/>
        </w:rPr>
        <w:t xml:space="preserve"> </w:t>
      </w:r>
      <w:r w:rsidR="2327F06D" w:rsidRPr="526ED858">
        <w:rPr>
          <w:b/>
          <w:bCs/>
          <w:sz w:val="28"/>
          <w:szCs w:val="28"/>
        </w:rPr>
        <w:t>Catholic Schools Week will run from January 19</w:t>
      </w:r>
      <w:r w:rsidR="2327F06D" w:rsidRPr="526ED858">
        <w:rPr>
          <w:b/>
          <w:bCs/>
          <w:sz w:val="28"/>
          <w:szCs w:val="28"/>
          <w:vertAlign w:val="superscript"/>
        </w:rPr>
        <w:t>th</w:t>
      </w:r>
      <w:r w:rsidR="2327F06D" w:rsidRPr="526ED858">
        <w:rPr>
          <w:b/>
          <w:bCs/>
          <w:sz w:val="28"/>
          <w:szCs w:val="28"/>
        </w:rPr>
        <w:t xml:space="preserve"> –26</w:t>
      </w:r>
      <w:r w:rsidR="2327F06D" w:rsidRPr="526ED858">
        <w:rPr>
          <w:b/>
          <w:bCs/>
          <w:sz w:val="28"/>
          <w:szCs w:val="28"/>
          <w:vertAlign w:val="superscript"/>
        </w:rPr>
        <w:t>th</w:t>
      </w:r>
      <w:r w:rsidR="2327F06D" w:rsidRPr="526ED858">
        <w:rPr>
          <w:b/>
          <w:bCs/>
          <w:sz w:val="28"/>
          <w:szCs w:val="28"/>
        </w:rPr>
        <w:t>.</w:t>
      </w:r>
    </w:p>
    <w:p w14:paraId="69FC3B46" w14:textId="0559B82A" w:rsidR="782C1A33" w:rsidRDefault="782C1A33" w:rsidP="526ED858">
      <w:pPr>
        <w:rPr>
          <w:b/>
          <w:bCs/>
          <w:sz w:val="28"/>
          <w:szCs w:val="28"/>
        </w:rPr>
      </w:pPr>
      <w:proofErr w:type="spellStart"/>
      <w:r w:rsidRPr="526ED858">
        <w:rPr>
          <w:b/>
          <w:bCs/>
          <w:sz w:val="28"/>
          <w:szCs w:val="28"/>
        </w:rPr>
        <w:t>Ceiliuradh</w:t>
      </w:r>
      <w:proofErr w:type="spellEnd"/>
      <w:r w:rsidRPr="526ED858">
        <w:rPr>
          <w:b/>
          <w:bCs/>
          <w:sz w:val="28"/>
          <w:szCs w:val="28"/>
        </w:rPr>
        <w:t xml:space="preserve"> Day will be celebrated on Friday January 31</w:t>
      </w:r>
      <w:r w:rsidRPr="526ED858">
        <w:rPr>
          <w:b/>
          <w:bCs/>
          <w:sz w:val="28"/>
          <w:szCs w:val="28"/>
          <w:vertAlign w:val="superscript"/>
        </w:rPr>
        <w:t>st</w:t>
      </w:r>
      <w:r w:rsidRPr="526ED858">
        <w:rPr>
          <w:b/>
          <w:bCs/>
          <w:sz w:val="28"/>
          <w:szCs w:val="28"/>
        </w:rPr>
        <w:t xml:space="preserve"> in all CEIST schools. </w:t>
      </w:r>
      <w:r w:rsidR="115ADF65" w:rsidRPr="526ED858">
        <w:rPr>
          <w:b/>
          <w:bCs/>
          <w:sz w:val="28"/>
          <w:szCs w:val="28"/>
        </w:rPr>
        <w:t>The theme is ‘Home, School and Parish – Working Together’.</w:t>
      </w:r>
      <w:r w:rsidR="4A80F84D" w:rsidRPr="526ED858">
        <w:rPr>
          <w:b/>
          <w:bCs/>
          <w:sz w:val="28"/>
          <w:szCs w:val="28"/>
        </w:rPr>
        <w:t xml:space="preserve"> </w:t>
      </w:r>
    </w:p>
    <w:p w14:paraId="3B411DFD" w14:textId="6E3F2CDF" w:rsidR="589E162F" w:rsidRDefault="589E162F" w:rsidP="526ED858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>The Board extended their huge congratulations to the senior camogie team and their coaches on their</w:t>
      </w:r>
      <w:r w:rsidR="4DA1C6AD" w:rsidRPr="526ED858">
        <w:rPr>
          <w:b/>
          <w:bCs/>
          <w:sz w:val="28"/>
          <w:szCs w:val="28"/>
        </w:rPr>
        <w:t xml:space="preserve"> Munster</w:t>
      </w:r>
      <w:r w:rsidRPr="526ED858">
        <w:rPr>
          <w:b/>
          <w:bCs/>
          <w:sz w:val="28"/>
          <w:szCs w:val="28"/>
        </w:rPr>
        <w:t xml:space="preserve"> semi-final victory on January 18</w:t>
      </w:r>
      <w:r w:rsidRPr="526ED858">
        <w:rPr>
          <w:b/>
          <w:bCs/>
          <w:sz w:val="28"/>
          <w:szCs w:val="28"/>
          <w:vertAlign w:val="superscript"/>
        </w:rPr>
        <w:t>th</w:t>
      </w:r>
      <w:r w:rsidRPr="526ED858">
        <w:rPr>
          <w:b/>
          <w:bCs/>
          <w:sz w:val="28"/>
          <w:szCs w:val="28"/>
        </w:rPr>
        <w:t xml:space="preserve"> in Mallow. Best wishes to our students for the </w:t>
      </w:r>
      <w:r w:rsidR="519DFEF4" w:rsidRPr="526ED858">
        <w:rPr>
          <w:b/>
          <w:bCs/>
          <w:sz w:val="28"/>
          <w:szCs w:val="28"/>
        </w:rPr>
        <w:t>Munster final</w:t>
      </w:r>
      <w:r w:rsidR="0B0B57C6" w:rsidRPr="526ED858">
        <w:rPr>
          <w:b/>
          <w:bCs/>
          <w:sz w:val="28"/>
          <w:szCs w:val="28"/>
        </w:rPr>
        <w:t xml:space="preserve"> scheduled for February 1</w:t>
      </w:r>
      <w:r w:rsidR="0B0B57C6" w:rsidRPr="526ED858">
        <w:rPr>
          <w:b/>
          <w:bCs/>
          <w:sz w:val="28"/>
          <w:szCs w:val="28"/>
          <w:vertAlign w:val="superscript"/>
        </w:rPr>
        <w:t>st</w:t>
      </w:r>
      <w:r w:rsidR="457BF6FB" w:rsidRPr="526ED858">
        <w:rPr>
          <w:b/>
          <w:bCs/>
          <w:sz w:val="28"/>
          <w:szCs w:val="28"/>
        </w:rPr>
        <w:t>, 2025</w:t>
      </w:r>
      <w:r w:rsidR="0B0B57C6" w:rsidRPr="526ED858">
        <w:rPr>
          <w:b/>
          <w:bCs/>
          <w:sz w:val="28"/>
          <w:szCs w:val="28"/>
        </w:rPr>
        <w:t xml:space="preserve">. </w:t>
      </w:r>
    </w:p>
    <w:p w14:paraId="73F58FE1" w14:textId="156D112D" w:rsidR="62F065F0" w:rsidRDefault="62F065F0" w:rsidP="526ED858">
      <w:pPr>
        <w:rPr>
          <w:b/>
          <w:bCs/>
          <w:sz w:val="28"/>
          <w:szCs w:val="28"/>
        </w:rPr>
      </w:pPr>
      <w:proofErr w:type="spellStart"/>
      <w:r w:rsidRPr="526ED858">
        <w:rPr>
          <w:b/>
          <w:bCs/>
          <w:sz w:val="28"/>
          <w:szCs w:val="28"/>
        </w:rPr>
        <w:t>Colaiste</w:t>
      </w:r>
      <w:proofErr w:type="spellEnd"/>
      <w:r w:rsidRPr="526ED858">
        <w:rPr>
          <w:b/>
          <w:bCs/>
          <w:sz w:val="28"/>
          <w:szCs w:val="28"/>
        </w:rPr>
        <w:t xml:space="preserve"> na Toirbhirte will host the Soroptimist Munster Final on Saturday January 26</w:t>
      </w:r>
      <w:r w:rsidRPr="526ED858">
        <w:rPr>
          <w:b/>
          <w:bCs/>
          <w:sz w:val="28"/>
          <w:szCs w:val="28"/>
          <w:vertAlign w:val="superscript"/>
        </w:rPr>
        <w:t>th</w:t>
      </w:r>
      <w:r w:rsidRPr="526ED858">
        <w:rPr>
          <w:b/>
          <w:bCs/>
          <w:sz w:val="28"/>
          <w:szCs w:val="28"/>
        </w:rPr>
        <w:t xml:space="preserve">. Best wishes to our students on that day. </w:t>
      </w:r>
    </w:p>
    <w:p w14:paraId="093785E2" w14:textId="0755D63C" w:rsidR="4A80F84D" w:rsidRDefault="4A80F84D" w:rsidP="526ED858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 xml:space="preserve">A whole staff training day will be facilitated by </w:t>
      </w:r>
      <w:proofErr w:type="spellStart"/>
      <w:r w:rsidRPr="526ED858">
        <w:rPr>
          <w:b/>
          <w:bCs/>
          <w:sz w:val="28"/>
          <w:szCs w:val="28"/>
        </w:rPr>
        <w:t>Oide</w:t>
      </w:r>
      <w:proofErr w:type="spellEnd"/>
      <w:r w:rsidRPr="526ED858">
        <w:rPr>
          <w:b/>
          <w:bCs/>
          <w:sz w:val="28"/>
          <w:szCs w:val="28"/>
        </w:rPr>
        <w:t xml:space="preserve"> on Monday February 24</w:t>
      </w:r>
      <w:r w:rsidR="3CDA28FD" w:rsidRPr="526ED858">
        <w:rPr>
          <w:b/>
          <w:bCs/>
          <w:sz w:val="28"/>
          <w:szCs w:val="28"/>
          <w:vertAlign w:val="superscript"/>
        </w:rPr>
        <w:t>th.</w:t>
      </w:r>
      <w:r w:rsidRPr="526ED858">
        <w:rPr>
          <w:b/>
          <w:bCs/>
          <w:sz w:val="28"/>
          <w:szCs w:val="28"/>
        </w:rPr>
        <w:t xml:space="preserve"> The theme of the day will be Senior Cycle Redevelopment. </w:t>
      </w:r>
    </w:p>
    <w:p w14:paraId="0505889F" w14:textId="2537B193" w:rsidR="1AA47BD7" w:rsidRDefault="1AA47BD7" w:rsidP="526ED858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lastRenderedPageBreak/>
        <w:t>Senior Cycle Redevelopment will commence in Sept 2025 with revised senior cycle subjects, a new Transition Year Statement and the introduction of SPHE at senior cycle. A phas</w:t>
      </w:r>
      <w:r w:rsidR="6CC7D3C7" w:rsidRPr="526ED858">
        <w:rPr>
          <w:b/>
          <w:bCs/>
          <w:sz w:val="28"/>
          <w:szCs w:val="28"/>
        </w:rPr>
        <w:t xml:space="preserve">ed introduction will commence from 2025-2029. </w:t>
      </w:r>
    </w:p>
    <w:p w14:paraId="4E2870EE" w14:textId="270731DF" w:rsidR="322C244E" w:rsidRDefault="322C244E" w:rsidP="526ED858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>The school wellbeing Policy (2022) is currently being reviewe</w:t>
      </w:r>
      <w:r w:rsidR="2DB37AA4" w:rsidRPr="526ED858">
        <w:rPr>
          <w:b/>
          <w:bCs/>
          <w:sz w:val="28"/>
          <w:szCs w:val="28"/>
        </w:rPr>
        <w:t xml:space="preserve">d. A wellbeing survey will be disseminated to students, parents and staff. Data from this survey will inform updates for wellbeing policy (2025). </w:t>
      </w:r>
    </w:p>
    <w:p w14:paraId="66EFE9A1" w14:textId="1CE28ACB" w:rsidR="526ED858" w:rsidRDefault="526ED858" w:rsidP="526ED858">
      <w:pPr>
        <w:rPr>
          <w:b/>
          <w:bCs/>
          <w:sz w:val="28"/>
          <w:szCs w:val="28"/>
        </w:rPr>
      </w:pPr>
    </w:p>
    <w:p w14:paraId="456E15F1" w14:textId="661900BE" w:rsidR="2DB37AA4" w:rsidRDefault="2DB37AA4" w:rsidP="526ED858">
      <w:pPr>
        <w:rPr>
          <w:b/>
          <w:bCs/>
          <w:sz w:val="28"/>
          <w:szCs w:val="28"/>
        </w:rPr>
      </w:pPr>
      <w:proofErr w:type="spellStart"/>
      <w:r w:rsidRPr="526ED858">
        <w:rPr>
          <w:b/>
          <w:bCs/>
          <w:sz w:val="28"/>
          <w:szCs w:val="28"/>
        </w:rPr>
        <w:t>Colaiste</w:t>
      </w:r>
      <w:proofErr w:type="spellEnd"/>
      <w:r w:rsidRPr="526ED858">
        <w:rPr>
          <w:b/>
          <w:bCs/>
          <w:sz w:val="28"/>
          <w:szCs w:val="28"/>
        </w:rPr>
        <w:t xml:space="preserve"> na Toirbhirte is registered for the Schools Photovoltaic Programme. </w:t>
      </w:r>
    </w:p>
    <w:p w14:paraId="5350BC5A" w14:textId="49919365" w:rsidR="1916E445" w:rsidRDefault="1916E445" w:rsidP="526ED858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 xml:space="preserve">A Safe School Programme update is available from The Ark HQ. The focus for 2024-2025 is on coordinating the </w:t>
      </w:r>
      <w:r w:rsidR="1D429C32" w:rsidRPr="526ED858">
        <w:rPr>
          <w:b/>
          <w:bCs/>
          <w:sz w:val="28"/>
          <w:szCs w:val="28"/>
        </w:rPr>
        <w:t>implementation</w:t>
      </w:r>
      <w:r w:rsidRPr="526ED858">
        <w:rPr>
          <w:b/>
          <w:bCs/>
          <w:sz w:val="28"/>
          <w:szCs w:val="28"/>
        </w:rPr>
        <w:t xml:space="preserve"> of the Safe Schoo</w:t>
      </w:r>
      <w:r w:rsidR="130C917F" w:rsidRPr="526ED858">
        <w:rPr>
          <w:b/>
          <w:bCs/>
          <w:sz w:val="28"/>
          <w:szCs w:val="28"/>
        </w:rPr>
        <w:t xml:space="preserve">l Action Plan with particular emphasis on fire safety, statutory inspections and subject department safety plans. </w:t>
      </w:r>
    </w:p>
    <w:p w14:paraId="121E8337" w14:textId="2456F3FA" w:rsidR="6C5CAE5A" w:rsidRDefault="6C5CAE5A" w:rsidP="526ED858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>The next Board meeting is scheduled for Tuesday March 11</w:t>
      </w:r>
      <w:r w:rsidRPr="526ED858">
        <w:rPr>
          <w:b/>
          <w:bCs/>
          <w:sz w:val="28"/>
          <w:szCs w:val="28"/>
          <w:vertAlign w:val="superscript"/>
        </w:rPr>
        <w:t>th</w:t>
      </w:r>
      <w:r w:rsidRPr="526ED858">
        <w:rPr>
          <w:b/>
          <w:bCs/>
          <w:sz w:val="28"/>
          <w:szCs w:val="28"/>
        </w:rPr>
        <w:t xml:space="preserve"> 2025. </w:t>
      </w:r>
    </w:p>
    <w:p w14:paraId="73253818" w14:textId="0DD90B62" w:rsidR="526ED858" w:rsidRDefault="526ED858" w:rsidP="526ED858">
      <w:pPr>
        <w:rPr>
          <w:b/>
          <w:bCs/>
          <w:sz w:val="28"/>
          <w:szCs w:val="28"/>
        </w:rPr>
      </w:pPr>
    </w:p>
    <w:p w14:paraId="48931913" w14:textId="01761599" w:rsidR="526ED858" w:rsidRDefault="526ED858" w:rsidP="526ED858">
      <w:pPr>
        <w:rPr>
          <w:b/>
          <w:bCs/>
          <w:sz w:val="28"/>
          <w:szCs w:val="28"/>
        </w:rPr>
      </w:pPr>
    </w:p>
    <w:p w14:paraId="0E27B00A" w14:textId="77777777" w:rsidR="00BF38A8" w:rsidRDefault="00BF38A8">
      <w:pPr>
        <w:rPr>
          <w:b/>
          <w:sz w:val="28"/>
          <w:szCs w:val="28"/>
        </w:rPr>
      </w:pPr>
    </w:p>
    <w:p w14:paraId="60061E4C" w14:textId="77777777" w:rsidR="00206A00" w:rsidRDefault="00206A00">
      <w:pPr>
        <w:rPr>
          <w:b/>
          <w:sz w:val="28"/>
          <w:szCs w:val="28"/>
        </w:rPr>
      </w:pPr>
    </w:p>
    <w:p w14:paraId="44EAFD9C" w14:textId="77777777" w:rsidR="00C37259" w:rsidRDefault="00C37259">
      <w:pPr>
        <w:rPr>
          <w:b/>
          <w:sz w:val="28"/>
          <w:szCs w:val="28"/>
        </w:rPr>
      </w:pPr>
    </w:p>
    <w:p w14:paraId="4B94D5A5" w14:textId="77777777" w:rsidR="00330145" w:rsidRDefault="00330145">
      <w:pPr>
        <w:rPr>
          <w:b/>
          <w:sz w:val="28"/>
          <w:szCs w:val="28"/>
        </w:rPr>
      </w:pPr>
    </w:p>
    <w:p w14:paraId="3DEEC669" w14:textId="77777777" w:rsidR="00330145" w:rsidRDefault="00330145">
      <w:pPr>
        <w:rPr>
          <w:b/>
          <w:sz w:val="28"/>
          <w:szCs w:val="28"/>
        </w:rPr>
      </w:pPr>
    </w:p>
    <w:p w14:paraId="3656B9AB" w14:textId="77777777" w:rsidR="00330145" w:rsidRDefault="00330145">
      <w:pPr>
        <w:rPr>
          <w:b/>
          <w:sz w:val="28"/>
          <w:szCs w:val="28"/>
        </w:rPr>
      </w:pPr>
    </w:p>
    <w:p w14:paraId="45FB0818" w14:textId="77777777" w:rsidR="00330145" w:rsidRPr="00E81292" w:rsidRDefault="00330145">
      <w:pPr>
        <w:rPr>
          <w:b/>
          <w:sz w:val="28"/>
          <w:szCs w:val="28"/>
        </w:rPr>
      </w:pPr>
    </w:p>
    <w:sectPr w:rsidR="00330145" w:rsidRPr="00E8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B5"/>
    <w:rsid w:val="00206A00"/>
    <w:rsid w:val="00330145"/>
    <w:rsid w:val="004E7133"/>
    <w:rsid w:val="00691586"/>
    <w:rsid w:val="006B5A1B"/>
    <w:rsid w:val="00797338"/>
    <w:rsid w:val="007974D4"/>
    <w:rsid w:val="00850E78"/>
    <w:rsid w:val="008F48B5"/>
    <w:rsid w:val="0099FE4E"/>
    <w:rsid w:val="00A04F9B"/>
    <w:rsid w:val="00BF38A8"/>
    <w:rsid w:val="00C37259"/>
    <w:rsid w:val="00E81292"/>
    <w:rsid w:val="00EF6A29"/>
    <w:rsid w:val="010BE803"/>
    <w:rsid w:val="02779509"/>
    <w:rsid w:val="0780B344"/>
    <w:rsid w:val="07C286D0"/>
    <w:rsid w:val="0B0B57C6"/>
    <w:rsid w:val="0BC09BA9"/>
    <w:rsid w:val="0DD91379"/>
    <w:rsid w:val="115ADF65"/>
    <w:rsid w:val="130C917F"/>
    <w:rsid w:val="132C1A86"/>
    <w:rsid w:val="135BAB72"/>
    <w:rsid w:val="181463A0"/>
    <w:rsid w:val="1859B22A"/>
    <w:rsid w:val="1916E445"/>
    <w:rsid w:val="194BE3BA"/>
    <w:rsid w:val="1A618DA5"/>
    <w:rsid w:val="1AA47BD7"/>
    <w:rsid w:val="1D429C32"/>
    <w:rsid w:val="20B87C73"/>
    <w:rsid w:val="20E455B8"/>
    <w:rsid w:val="2327F06D"/>
    <w:rsid w:val="26F1BFFD"/>
    <w:rsid w:val="2774A4B5"/>
    <w:rsid w:val="2A479EB6"/>
    <w:rsid w:val="2DB37AA4"/>
    <w:rsid w:val="31198FD7"/>
    <w:rsid w:val="322C244E"/>
    <w:rsid w:val="3335B71C"/>
    <w:rsid w:val="3A699892"/>
    <w:rsid w:val="3C0D624A"/>
    <w:rsid w:val="3CDA28FD"/>
    <w:rsid w:val="3D060114"/>
    <w:rsid w:val="3DA4E39A"/>
    <w:rsid w:val="42EE27AD"/>
    <w:rsid w:val="4466B7A3"/>
    <w:rsid w:val="457BF6FB"/>
    <w:rsid w:val="45A84B48"/>
    <w:rsid w:val="49394182"/>
    <w:rsid w:val="4A80F84D"/>
    <w:rsid w:val="4ABAB5C5"/>
    <w:rsid w:val="4DA1C6AD"/>
    <w:rsid w:val="4EC5730A"/>
    <w:rsid w:val="519DFEF4"/>
    <w:rsid w:val="526ED858"/>
    <w:rsid w:val="54D72307"/>
    <w:rsid w:val="5630103C"/>
    <w:rsid w:val="582B8D95"/>
    <w:rsid w:val="589E162F"/>
    <w:rsid w:val="5AEA5DF7"/>
    <w:rsid w:val="5C956135"/>
    <w:rsid w:val="625648AE"/>
    <w:rsid w:val="62F065F0"/>
    <w:rsid w:val="652FBFB1"/>
    <w:rsid w:val="67A25355"/>
    <w:rsid w:val="6B93BA10"/>
    <w:rsid w:val="6C4A6B18"/>
    <w:rsid w:val="6C5CAE5A"/>
    <w:rsid w:val="6C6DCCCC"/>
    <w:rsid w:val="6CC7D3C7"/>
    <w:rsid w:val="77F9474D"/>
    <w:rsid w:val="782C1A33"/>
    <w:rsid w:val="7A98ABE1"/>
    <w:rsid w:val="7B4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3A73"/>
  <w15:chartTrackingRefBased/>
  <w15:docId w15:val="{A87D2DB9-C7A1-4082-8FFA-1CA785EE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C95374EA5F14481C9385E3621F00B" ma:contentTypeVersion="14" ma:contentTypeDescription="Create a new document." ma:contentTypeScope="" ma:versionID="983c2de1cd170d2b668de747eba300d5">
  <xsd:schema xmlns:xsd="http://www.w3.org/2001/XMLSchema" xmlns:xs="http://www.w3.org/2001/XMLSchema" xmlns:p="http://schemas.microsoft.com/office/2006/metadata/properties" xmlns:ns2="50ddc8eb-c336-4e37-84a9-eef3cdea88ed" xmlns:ns3="1ce006f3-6a49-4cb4-a70c-8ad444f62df0" targetNamespace="http://schemas.microsoft.com/office/2006/metadata/properties" ma:root="true" ma:fieldsID="dfbf8b8ca2b8bacdb10433e84c4e8eb7" ns2:_="" ns3:_="">
    <xsd:import namespace="50ddc8eb-c336-4e37-84a9-eef3cdea88ed"/>
    <xsd:import namespace="1ce006f3-6a49-4cb4-a70c-8ad444f62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dc8eb-c336-4e37-84a9-eef3cdea8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06f3-6a49-4cb4-a70c-8ad444f62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500DD-74E8-448F-9D11-A543B0299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16FD7-B699-468B-B579-5322A2E5E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2E4D9C-5B5E-4712-A9E3-EE4960C4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dc8eb-c336-4e37-84a9-eef3cdea88ed"/>
    <ds:schemaRef ds:uri="1ce006f3-6a49-4cb4-a70c-8ad444f62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Galvin</dc:creator>
  <cp:keywords/>
  <dc:description/>
  <cp:lastModifiedBy>Mary Galvin</cp:lastModifiedBy>
  <cp:revision>2</cp:revision>
  <dcterms:created xsi:type="dcterms:W3CDTF">2025-03-26T14:38:00Z</dcterms:created>
  <dcterms:modified xsi:type="dcterms:W3CDTF">2025-03-26T14:38:00Z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0x010100E5FC95374EA5F14481C9385E3621F00B</vt:lpwstr>
  </property>
</Properties>
</file>