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48B5" w:rsidRDefault="008F48B5">
      <w:pPr>
        <w:rPr>
          <w:b/>
          <w:sz w:val="24"/>
          <w:szCs w:val="24"/>
        </w:rPr>
      </w:pPr>
    </w:p>
    <w:p w:rsidR="00EF6A29" w:rsidRDefault="00EF6A29">
      <w:pPr>
        <w:rPr>
          <w:b/>
          <w:sz w:val="24"/>
          <w:szCs w:val="24"/>
        </w:rPr>
      </w:pPr>
    </w:p>
    <w:p w:rsidR="008F48B5" w:rsidRDefault="008F48B5" w:rsidP="008F48B5">
      <w:pPr>
        <w:jc w:val="center"/>
        <w:rPr>
          <w:b/>
          <w:sz w:val="28"/>
          <w:szCs w:val="28"/>
        </w:rPr>
      </w:pPr>
      <w:r>
        <w:rPr>
          <w:b/>
          <w:sz w:val="28"/>
          <w:szCs w:val="28"/>
        </w:rPr>
        <w:t xml:space="preserve">AGREED REPORT </w:t>
      </w:r>
    </w:p>
    <w:p w:rsidR="008F48B5" w:rsidRDefault="00EF6A29" w:rsidP="008F48B5">
      <w:pPr>
        <w:jc w:val="center"/>
        <w:rPr>
          <w:b/>
          <w:sz w:val="28"/>
          <w:szCs w:val="28"/>
        </w:rPr>
      </w:pPr>
      <w:r>
        <w:rPr>
          <w:b/>
          <w:sz w:val="28"/>
          <w:szCs w:val="28"/>
        </w:rPr>
        <w:t xml:space="preserve">Board of Management </w:t>
      </w:r>
    </w:p>
    <w:p w:rsidR="00EF6A29" w:rsidRDefault="00EF6A29" w:rsidP="008F48B5">
      <w:pPr>
        <w:jc w:val="center"/>
        <w:rPr>
          <w:b/>
          <w:sz w:val="28"/>
          <w:szCs w:val="28"/>
        </w:rPr>
      </w:pPr>
      <w:r>
        <w:rPr>
          <w:b/>
          <w:sz w:val="28"/>
          <w:szCs w:val="28"/>
        </w:rPr>
        <w:t xml:space="preserve">Coláiste na Toirbhirte </w:t>
      </w:r>
    </w:p>
    <w:p w:rsidR="008F48B5" w:rsidRDefault="00AF030A" w:rsidP="008F48B5">
      <w:pPr>
        <w:jc w:val="center"/>
        <w:rPr>
          <w:b/>
          <w:sz w:val="28"/>
          <w:szCs w:val="28"/>
        </w:rPr>
      </w:pPr>
      <w:r>
        <w:rPr>
          <w:b/>
          <w:sz w:val="28"/>
          <w:szCs w:val="28"/>
        </w:rPr>
        <w:t>3</w:t>
      </w:r>
      <w:r w:rsidRPr="00AF030A">
        <w:rPr>
          <w:b/>
          <w:sz w:val="28"/>
          <w:szCs w:val="28"/>
          <w:vertAlign w:val="superscript"/>
        </w:rPr>
        <w:t>rd</w:t>
      </w:r>
      <w:r>
        <w:rPr>
          <w:b/>
          <w:sz w:val="28"/>
          <w:szCs w:val="28"/>
        </w:rPr>
        <w:t xml:space="preserve"> December 2024</w:t>
      </w:r>
    </w:p>
    <w:p w:rsidR="008F48B5" w:rsidRDefault="008F48B5" w:rsidP="008F48B5">
      <w:pPr>
        <w:jc w:val="center"/>
        <w:rPr>
          <w:b/>
          <w:sz w:val="28"/>
          <w:szCs w:val="28"/>
        </w:rPr>
      </w:pPr>
    </w:p>
    <w:p w:rsidR="008F48B5" w:rsidRDefault="008F48B5" w:rsidP="008F48B5">
      <w:pPr>
        <w:jc w:val="center"/>
        <w:rPr>
          <w:b/>
          <w:sz w:val="28"/>
          <w:szCs w:val="28"/>
        </w:rPr>
      </w:pPr>
    </w:p>
    <w:p w:rsidR="00206A00" w:rsidRDefault="00850E78">
      <w:pPr>
        <w:rPr>
          <w:b/>
          <w:sz w:val="28"/>
          <w:szCs w:val="28"/>
        </w:rPr>
      </w:pPr>
      <w:r>
        <w:rPr>
          <w:b/>
          <w:sz w:val="28"/>
          <w:szCs w:val="28"/>
        </w:rPr>
        <w:t>The Child Protection Oversight Report, Anti-Bullying Report and Data Protection Report were presented to the Board.</w:t>
      </w:r>
    </w:p>
    <w:p w:rsidR="00850E78" w:rsidRDefault="00850E78">
      <w:pPr>
        <w:rPr>
          <w:b/>
          <w:sz w:val="28"/>
          <w:szCs w:val="28"/>
        </w:rPr>
      </w:pPr>
    </w:p>
    <w:p w:rsidR="00BF38A8" w:rsidRDefault="00AF030A">
      <w:pPr>
        <w:rPr>
          <w:b/>
          <w:sz w:val="28"/>
          <w:szCs w:val="28"/>
        </w:rPr>
      </w:pPr>
      <w:r>
        <w:rPr>
          <w:b/>
          <w:sz w:val="28"/>
          <w:szCs w:val="28"/>
        </w:rPr>
        <w:t xml:space="preserve">KOBW will undertake an engineer’s report by request of the Board regarding the leaks in the school roof. This report will form part of an emergency works application to the DES in January 2025. </w:t>
      </w:r>
    </w:p>
    <w:p w:rsidR="00AF030A" w:rsidRDefault="00AF030A">
      <w:pPr>
        <w:rPr>
          <w:b/>
          <w:sz w:val="28"/>
          <w:szCs w:val="28"/>
        </w:rPr>
      </w:pPr>
    </w:p>
    <w:p w:rsidR="00AF030A" w:rsidRDefault="00AF030A">
      <w:pPr>
        <w:rPr>
          <w:b/>
          <w:sz w:val="28"/>
          <w:szCs w:val="28"/>
        </w:rPr>
      </w:pPr>
      <w:r>
        <w:rPr>
          <w:b/>
          <w:sz w:val="28"/>
          <w:szCs w:val="28"/>
        </w:rPr>
        <w:t xml:space="preserve">Three past pupils were awarded UCC Entrance Scholarships and one past pupil was also awarded an Entrance Scholarship to Mary Immaculate College, Limerick. The Board extended their best wishes to the past pupils and congratulated the staff. </w:t>
      </w:r>
    </w:p>
    <w:p w:rsidR="00AF030A" w:rsidRDefault="00AF030A">
      <w:pPr>
        <w:rPr>
          <w:b/>
          <w:sz w:val="28"/>
          <w:szCs w:val="28"/>
        </w:rPr>
      </w:pPr>
    </w:p>
    <w:p w:rsidR="00206A00" w:rsidRDefault="00AF030A">
      <w:pPr>
        <w:rPr>
          <w:b/>
          <w:sz w:val="28"/>
          <w:szCs w:val="28"/>
        </w:rPr>
      </w:pPr>
      <w:r>
        <w:rPr>
          <w:b/>
          <w:sz w:val="28"/>
          <w:szCs w:val="28"/>
        </w:rPr>
        <w:t>Congratulations to</w:t>
      </w:r>
      <w:r w:rsidR="00E507A5">
        <w:rPr>
          <w:b/>
          <w:sz w:val="28"/>
          <w:szCs w:val="28"/>
        </w:rPr>
        <w:t xml:space="preserve"> Ms.</w:t>
      </w:r>
      <w:r>
        <w:rPr>
          <w:b/>
          <w:sz w:val="28"/>
          <w:szCs w:val="28"/>
        </w:rPr>
        <w:t xml:space="preserve"> Gemma Magner</w:t>
      </w:r>
      <w:r w:rsidR="00E507A5">
        <w:rPr>
          <w:b/>
          <w:sz w:val="28"/>
          <w:szCs w:val="28"/>
        </w:rPr>
        <w:t xml:space="preserve"> </w:t>
      </w:r>
      <w:r>
        <w:rPr>
          <w:b/>
          <w:sz w:val="28"/>
          <w:szCs w:val="28"/>
        </w:rPr>
        <w:t>Music</w:t>
      </w:r>
      <w:r w:rsidR="00E507A5">
        <w:rPr>
          <w:b/>
          <w:sz w:val="28"/>
          <w:szCs w:val="28"/>
        </w:rPr>
        <w:t>al Director</w:t>
      </w:r>
      <w:r>
        <w:rPr>
          <w:b/>
          <w:sz w:val="28"/>
          <w:szCs w:val="28"/>
        </w:rPr>
        <w:t>, Ms. Flaherty, Deputy Principal, The Art Dept and all staff and Transition Year students on the wonderful Musical, ‘The winner takes it all’. It was an outstanding show which received huge applause from the audience</w:t>
      </w:r>
      <w:r w:rsidR="00E507A5">
        <w:rPr>
          <w:b/>
          <w:sz w:val="28"/>
          <w:szCs w:val="28"/>
        </w:rPr>
        <w:t xml:space="preserve">s from both daytime and evening shows. </w:t>
      </w:r>
      <w:r>
        <w:rPr>
          <w:b/>
          <w:sz w:val="28"/>
          <w:szCs w:val="28"/>
        </w:rPr>
        <w:t xml:space="preserve"> </w:t>
      </w:r>
    </w:p>
    <w:p w:rsidR="00AF030A" w:rsidRDefault="00AF030A">
      <w:pPr>
        <w:rPr>
          <w:b/>
          <w:sz w:val="28"/>
          <w:szCs w:val="28"/>
        </w:rPr>
      </w:pPr>
      <w:r>
        <w:rPr>
          <w:b/>
          <w:sz w:val="28"/>
          <w:szCs w:val="28"/>
        </w:rPr>
        <w:t>3</w:t>
      </w:r>
      <w:r w:rsidRPr="00AF030A">
        <w:rPr>
          <w:b/>
          <w:sz w:val="28"/>
          <w:szCs w:val="28"/>
          <w:vertAlign w:val="superscript"/>
        </w:rPr>
        <w:t>rd</w:t>
      </w:r>
      <w:r>
        <w:rPr>
          <w:b/>
          <w:sz w:val="28"/>
          <w:szCs w:val="28"/>
        </w:rPr>
        <w:t xml:space="preserve"> Year CSPE Teachers and students were congratulated on their ELECTION DAY which took place on November 29</w:t>
      </w:r>
      <w:r w:rsidRPr="00AF030A">
        <w:rPr>
          <w:b/>
          <w:sz w:val="28"/>
          <w:szCs w:val="28"/>
          <w:vertAlign w:val="superscript"/>
        </w:rPr>
        <w:t>th</w:t>
      </w:r>
      <w:r>
        <w:rPr>
          <w:b/>
          <w:sz w:val="28"/>
          <w:szCs w:val="28"/>
        </w:rPr>
        <w:t xml:space="preserve">. TG4 recorded footage from the event which was aired on television. Well done to all involved. </w:t>
      </w:r>
    </w:p>
    <w:p w:rsidR="00AF030A" w:rsidRDefault="00DC4776">
      <w:pPr>
        <w:rPr>
          <w:b/>
          <w:sz w:val="28"/>
          <w:szCs w:val="28"/>
        </w:rPr>
      </w:pPr>
      <w:r>
        <w:rPr>
          <w:b/>
          <w:sz w:val="28"/>
          <w:szCs w:val="28"/>
        </w:rPr>
        <w:t xml:space="preserve">The Board extended their best wishes to the Management, </w:t>
      </w:r>
      <w:r w:rsidR="00E507A5">
        <w:rPr>
          <w:b/>
          <w:sz w:val="28"/>
          <w:szCs w:val="28"/>
        </w:rPr>
        <w:t>S</w:t>
      </w:r>
      <w:r>
        <w:rPr>
          <w:b/>
          <w:sz w:val="28"/>
          <w:szCs w:val="28"/>
        </w:rPr>
        <w:t xml:space="preserve">taff and </w:t>
      </w:r>
      <w:r w:rsidR="00E507A5">
        <w:rPr>
          <w:b/>
          <w:sz w:val="28"/>
          <w:szCs w:val="28"/>
        </w:rPr>
        <w:t>S</w:t>
      </w:r>
      <w:bookmarkStart w:id="0" w:name="_GoBack"/>
      <w:bookmarkEnd w:id="0"/>
      <w:r>
        <w:rPr>
          <w:b/>
          <w:sz w:val="28"/>
          <w:szCs w:val="28"/>
        </w:rPr>
        <w:t xml:space="preserve">tudents for a Happy and peaceful Christmas and New Year. </w:t>
      </w:r>
      <w:r w:rsidR="00AF030A">
        <w:rPr>
          <w:b/>
          <w:sz w:val="28"/>
          <w:szCs w:val="28"/>
        </w:rPr>
        <w:t xml:space="preserve"> </w:t>
      </w:r>
    </w:p>
    <w:p w:rsidR="00C37259" w:rsidRDefault="00C37259">
      <w:pPr>
        <w:rPr>
          <w:b/>
          <w:sz w:val="28"/>
          <w:szCs w:val="28"/>
        </w:rPr>
      </w:pPr>
    </w:p>
    <w:p w:rsidR="00330145" w:rsidRDefault="00330145">
      <w:pPr>
        <w:rPr>
          <w:b/>
          <w:sz w:val="28"/>
          <w:szCs w:val="28"/>
        </w:rPr>
      </w:pPr>
    </w:p>
    <w:p w:rsidR="00330145" w:rsidRDefault="00330145">
      <w:pPr>
        <w:rPr>
          <w:b/>
          <w:sz w:val="28"/>
          <w:szCs w:val="28"/>
        </w:rPr>
      </w:pPr>
    </w:p>
    <w:p w:rsidR="00330145" w:rsidRDefault="00330145">
      <w:pPr>
        <w:rPr>
          <w:b/>
          <w:sz w:val="28"/>
          <w:szCs w:val="28"/>
        </w:rPr>
      </w:pPr>
    </w:p>
    <w:p w:rsidR="00330145" w:rsidRPr="00E81292" w:rsidRDefault="00330145">
      <w:pPr>
        <w:rPr>
          <w:b/>
          <w:sz w:val="28"/>
          <w:szCs w:val="28"/>
        </w:rPr>
      </w:pPr>
    </w:p>
    <w:sectPr w:rsidR="00330145" w:rsidRPr="00E812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8B5"/>
    <w:rsid w:val="00206A00"/>
    <w:rsid w:val="00330145"/>
    <w:rsid w:val="004E7133"/>
    <w:rsid w:val="00691586"/>
    <w:rsid w:val="006B5A1B"/>
    <w:rsid w:val="007974D4"/>
    <w:rsid w:val="00850E78"/>
    <w:rsid w:val="008F48B5"/>
    <w:rsid w:val="00AF030A"/>
    <w:rsid w:val="00BF38A8"/>
    <w:rsid w:val="00C37259"/>
    <w:rsid w:val="00DC4776"/>
    <w:rsid w:val="00E507A5"/>
    <w:rsid w:val="00E81292"/>
    <w:rsid w:val="00EF6A2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B26D2"/>
  <w15:chartTrackingRefBased/>
  <w15:docId w15:val="{A87D2DB9-C7A1-4082-8FFA-1CA785EE5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191</Words>
  <Characters>1093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Galvin</dc:creator>
  <cp:keywords/>
  <dc:description/>
  <cp:lastModifiedBy>Mary Galvin</cp:lastModifiedBy>
  <cp:revision>2</cp:revision>
  <dcterms:created xsi:type="dcterms:W3CDTF">2025-01-21T17:25:00Z</dcterms:created>
  <dcterms:modified xsi:type="dcterms:W3CDTF">2025-01-21T17:25:00Z</dcterms:modified>
</cp:coreProperties>
</file>